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6E5" w:rsidRDefault="00DA5AE2" w:rsidP="00DA5AE2">
      <w:pPr>
        <w:jc w:val="both"/>
        <w:rPr>
          <w:rFonts w:ascii="Arial" w:hAnsi="Arial" w:cs="Arial"/>
          <w:sz w:val="22"/>
          <w:szCs w:val="22"/>
        </w:rPr>
      </w:pPr>
      <w:r w:rsidRPr="00A928F2">
        <w:rPr>
          <w:rFonts w:ascii="Arial" w:hAnsi="Arial" w:cs="Arial"/>
          <w:sz w:val="22"/>
          <w:szCs w:val="22"/>
        </w:rPr>
        <w:t>Javno poduzeće</w:t>
      </w:r>
      <w:r>
        <w:rPr>
          <w:rFonts w:ascii="Arial" w:hAnsi="Arial" w:cs="Arial"/>
          <w:sz w:val="22"/>
          <w:szCs w:val="22"/>
        </w:rPr>
        <w:t xml:space="preserve"> </w:t>
      </w:r>
      <w:r w:rsidRPr="00A928F2">
        <w:rPr>
          <w:rFonts w:ascii="Arial" w:hAnsi="Arial" w:cs="Arial"/>
          <w:sz w:val="22"/>
          <w:szCs w:val="22"/>
        </w:rPr>
        <w:t>„ELEKTROPRIVREDA HRVATSKE ZAJEDNICE HERCEG BOSNE“ d.d. Mostar</w:t>
      </w:r>
      <w:r w:rsidR="00964B11">
        <w:rPr>
          <w:rFonts w:ascii="Arial" w:hAnsi="Arial" w:cs="Arial"/>
          <w:sz w:val="22"/>
          <w:szCs w:val="22"/>
        </w:rPr>
        <w:t xml:space="preserve"> </w:t>
      </w:r>
    </w:p>
    <w:p w:rsidR="00DA5AE2" w:rsidRPr="00A928F2" w:rsidRDefault="00D736E5" w:rsidP="00DA5A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Ul. </w:t>
      </w:r>
      <w:r w:rsidR="00DA5AE2" w:rsidRPr="00A928F2">
        <w:rPr>
          <w:rFonts w:ascii="Arial" w:hAnsi="Arial" w:cs="Arial"/>
          <w:sz w:val="22"/>
          <w:szCs w:val="22"/>
        </w:rPr>
        <w:t>Mile Budaka 106A, Mostar</w:t>
      </w:r>
    </w:p>
    <w:p w:rsidR="00DA5AE2" w:rsidRDefault="00DA5AE2" w:rsidP="00DA5AE2">
      <w:pPr>
        <w:jc w:val="both"/>
        <w:rPr>
          <w:rFonts w:ascii="Arial" w:hAnsi="Arial" w:cs="Arial"/>
          <w:b/>
          <w:sz w:val="22"/>
          <w:szCs w:val="22"/>
        </w:rPr>
      </w:pPr>
    </w:p>
    <w:p w:rsidR="00DA5AE2" w:rsidRPr="0034510C" w:rsidRDefault="00DA5AE2" w:rsidP="00DA5AE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ODBOR ZA GLASOVANJE</w:t>
      </w:r>
    </w:p>
    <w:p w:rsidR="00D736E5" w:rsidRDefault="00D736E5" w:rsidP="00DA5AE2">
      <w:pPr>
        <w:jc w:val="both"/>
        <w:rPr>
          <w:rFonts w:ascii="Arial" w:hAnsi="Arial" w:cs="Arial"/>
          <w:sz w:val="22"/>
          <w:szCs w:val="22"/>
        </w:rPr>
      </w:pPr>
    </w:p>
    <w:p w:rsidR="00DA5AE2" w:rsidRDefault="0005778D" w:rsidP="00DA5A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Datum, 6.</w:t>
      </w:r>
      <w:r w:rsidR="0071324F">
        <w:rPr>
          <w:rFonts w:ascii="Arial" w:hAnsi="Arial" w:cs="Arial"/>
          <w:sz w:val="22"/>
          <w:szCs w:val="22"/>
        </w:rPr>
        <w:t>4.2016</w:t>
      </w:r>
      <w:r w:rsidR="00DA5AE2" w:rsidRPr="00A928F2">
        <w:rPr>
          <w:rFonts w:ascii="Arial" w:hAnsi="Arial" w:cs="Arial"/>
          <w:sz w:val="22"/>
          <w:szCs w:val="22"/>
        </w:rPr>
        <w:t>. godine</w:t>
      </w:r>
    </w:p>
    <w:p w:rsidR="00DD0D18" w:rsidRDefault="00DD0D18" w:rsidP="00DA5AE2">
      <w:pPr>
        <w:jc w:val="both"/>
        <w:rPr>
          <w:rFonts w:ascii="Arial" w:hAnsi="Arial" w:cs="Arial"/>
          <w:sz w:val="22"/>
          <w:szCs w:val="22"/>
        </w:rPr>
      </w:pPr>
    </w:p>
    <w:p w:rsidR="00D736E5" w:rsidRDefault="00D736E5" w:rsidP="00DA5AE2">
      <w:pPr>
        <w:jc w:val="both"/>
        <w:rPr>
          <w:rFonts w:ascii="Arial" w:hAnsi="Arial" w:cs="Arial"/>
          <w:sz w:val="22"/>
          <w:szCs w:val="22"/>
        </w:rPr>
      </w:pPr>
    </w:p>
    <w:p w:rsidR="00DA5AE2" w:rsidRDefault="00DA5AE2" w:rsidP="00DA5A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temelju članka </w:t>
      </w:r>
      <w:r w:rsidR="002A2DC4">
        <w:rPr>
          <w:rFonts w:ascii="Arial" w:hAnsi="Arial" w:cs="Arial"/>
          <w:sz w:val="22"/>
          <w:szCs w:val="22"/>
        </w:rPr>
        <w:t>78. st. 9. Statuta, a u svezi s</w:t>
      </w:r>
      <w:r>
        <w:rPr>
          <w:rFonts w:ascii="Arial" w:hAnsi="Arial" w:cs="Arial"/>
          <w:sz w:val="22"/>
          <w:szCs w:val="22"/>
        </w:rPr>
        <w:t xml:space="preserve"> člankom 25. st. 4. Pravilnika o upravljanju dioničkim društvima </w:t>
      </w:r>
      <w:r w:rsidRPr="00C51139">
        <w:rPr>
          <w:rFonts w:ascii="Arial" w:hAnsi="Arial" w:cs="Arial"/>
          <w:sz w:val="22"/>
          <w:szCs w:val="22"/>
        </w:rPr>
        <w:t>(Službene novine Federacije BiH, broj: 19</w:t>
      </w:r>
      <w:r>
        <w:rPr>
          <w:rFonts w:ascii="Arial" w:hAnsi="Arial" w:cs="Arial"/>
          <w:sz w:val="22"/>
          <w:szCs w:val="22"/>
        </w:rPr>
        <w:t>/10.),</w:t>
      </w:r>
      <w:r w:rsidRPr="007425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nakon održane</w:t>
      </w:r>
      <w:r w:rsidRPr="00C51139">
        <w:rPr>
          <w:rFonts w:ascii="Arial" w:hAnsi="Arial" w:cs="Arial"/>
          <w:sz w:val="22"/>
          <w:szCs w:val="22"/>
        </w:rPr>
        <w:t xml:space="preserve"> Skupštine JP „ELEKTROPRIVREDA HZ HB“ d.d. Mostar, Odbor za glasovanje sastavlja</w:t>
      </w:r>
    </w:p>
    <w:p w:rsidR="0005778D" w:rsidRDefault="0005778D" w:rsidP="00DA5AE2">
      <w:pPr>
        <w:jc w:val="both"/>
        <w:rPr>
          <w:rFonts w:ascii="Arial" w:hAnsi="Arial" w:cs="Arial"/>
          <w:sz w:val="22"/>
          <w:szCs w:val="22"/>
        </w:rPr>
      </w:pPr>
    </w:p>
    <w:p w:rsidR="00D736E5" w:rsidRPr="00C51139" w:rsidRDefault="001D0CA5" w:rsidP="0005778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IZVJE</w:t>
      </w:r>
      <w:r w:rsidR="00DA5AE2" w:rsidRPr="00C51139">
        <w:rPr>
          <w:rFonts w:ascii="Arial" w:hAnsi="Arial" w:cs="Arial"/>
          <w:b/>
          <w:sz w:val="22"/>
          <w:szCs w:val="22"/>
        </w:rPr>
        <w:t>Š</w:t>
      </w:r>
      <w:r w:rsidR="00DA5AE2">
        <w:rPr>
          <w:rFonts w:ascii="Arial" w:hAnsi="Arial" w:cs="Arial"/>
          <w:b/>
          <w:sz w:val="22"/>
          <w:szCs w:val="22"/>
        </w:rPr>
        <w:t>Ć</w:t>
      </w:r>
      <w:r w:rsidR="00DA5AE2" w:rsidRPr="00C51139">
        <w:rPr>
          <w:rFonts w:ascii="Arial" w:hAnsi="Arial" w:cs="Arial"/>
          <w:b/>
          <w:sz w:val="22"/>
          <w:szCs w:val="22"/>
        </w:rPr>
        <w:t>E</w:t>
      </w:r>
    </w:p>
    <w:p w:rsidR="00DA5AE2" w:rsidRDefault="00302B98" w:rsidP="00DA5AE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DA5AE2" w:rsidRPr="00C51139">
        <w:rPr>
          <w:rFonts w:ascii="Arial" w:hAnsi="Arial" w:cs="Arial"/>
          <w:b/>
          <w:sz w:val="22"/>
          <w:szCs w:val="22"/>
        </w:rPr>
        <w:t>o radu odbora za glasovanje na</w:t>
      </w:r>
      <w:r w:rsidR="0071324F">
        <w:rPr>
          <w:rFonts w:ascii="Arial" w:hAnsi="Arial" w:cs="Arial"/>
          <w:b/>
          <w:sz w:val="22"/>
          <w:szCs w:val="22"/>
        </w:rPr>
        <w:t xml:space="preserve"> 27</w:t>
      </w:r>
      <w:r w:rsidR="0005778D">
        <w:rPr>
          <w:rFonts w:ascii="Arial" w:hAnsi="Arial" w:cs="Arial"/>
          <w:b/>
          <w:sz w:val="22"/>
          <w:szCs w:val="22"/>
        </w:rPr>
        <w:t>. s</w:t>
      </w:r>
      <w:r w:rsidR="00DA5AE2" w:rsidRPr="00C51139">
        <w:rPr>
          <w:rFonts w:ascii="Arial" w:hAnsi="Arial" w:cs="Arial"/>
          <w:b/>
          <w:sz w:val="22"/>
          <w:szCs w:val="22"/>
        </w:rPr>
        <w:t>kupštini JP „Elektroprivreda HZ HB“ d.d. Mostar</w:t>
      </w:r>
    </w:p>
    <w:p w:rsidR="00DD0D18" w:rsidRPr="004C6AD2" w:rsidRDefault="00DD0D18" w:rsidP="00DA5AE2">
      <w:pPr>
        <w:jc w:val="both"/>
        <w:rPr>
          <w:rFonts w:ascii="Arial" w:hAnsi="Arial" w:cs="Arial"/>
          <w:b/>
          <w:sz w:val="22"/>
          <w:szCs w:val="22"/>
        </w:rPr>
      </w:pPr>
    </w:p>
    <w:p w:rsidR="002D3731" w:rsidRPr="002D3731" w:rsidRDefault="002D3731" w:rsidP="002D3731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2D3731" w:rsidRDefault="002D3731" w:rsidP="002D3731">
      <w:pPr>
        <w:jc w:val="both"/>
        <w:rPr>
          <w:rFonts w:ascii="Arial" w:hAnsi="Arial" w:cs="Arial"/>
          <w:sz w:val="22"/>
          <w:szCs w:val="22"/>
        </w:rPr>
      </w:pPr>
      <w:r w:rsidRPr="007425BE">
        <w:rPr>
          <w:rFonts w:ascii="Arial" w:hAnsi="Arial" w:cs="Arial"/>
          <w:b/>
          <w:sz w:val="22"/>
          <w:szCs w:val="22"/>
        </w:rPr>
        <w:t>I.-</w:t>
      </w:r>
      <w:r>
        <w:rPr>
          <w:rFonts w:ascii="Arial" w:hAnsi="Arial" w:cs="Arial"/>
          <w:sz w:val="22"/>
          <w:szCs w:val="22"/>
        </w:rPr>
        <w:t xml:space="preserve"> Skupština JP „Elektroprivreda HZ HB“</w:t>
      </w:r>
      <w:r w:rsidR="00302B98">
        <w:rPr>
          <w:rFonts w:ascii="Arial" w:hAnsi="Arial" w:cs="Arial"/>
          <w:sz w:val="22"/>
          <w:szCs w:val="22"/>
        </w:rPr>
        <w:t xml:space="preserve"> d.</w:t>
      </w:r>
      <w:r w:rsidR="0005778D">
        <w:rPr>
          <w:rFonts w:ascii="Arial" w:hAnsi="Arial" w:cs="Arial"/>
          <w:sz w:val="22"/>
          <w:szCs w:val="22"/>
        </w:rPr>
        <w:t>d. Mostar, održana je dana 6.</w:t>
      </w:r>
      <w:r w:rsidR="0071324F">
        <w:rPr>
          <w:rFonts w:ascii="Arial" w:hAnsi="Arial" w:cs="Arial"/>
          <w:sz w:val="22"/>
          <w:szCs w:val="22"/>
        </w:rPr>
        <w:t>4.2016</w:t>
      </w:r>
      <w:r>
        <w:rPr>
          <w:rFonts w:ascii="Arial" w:hAnsi="Arial" w:cs="Arial"/>
          <w:sz w:val="22"/>
          <w:szCs w:val="22"/>
        </w:rPr>
        <w:t xml:space="preserve">. godine u Mostaru, </w:t>
      </w:r>
      <w:r w:rsidR="0005778D">
        <w:rPr>
          <w:rFonts w:ascii="Arial" w:hAnsi="Arial" w:cs="Arial"/>
          <w:sz w:val="22"/>
          <w:szCs w:val="22"/>
        </w:rPr>
        <w:t xml:space="preserve">u prostorijama Društva, u </w:t>
      </w:r>
      <w:proofErr w:type="spellStart"/>
      <w:r w:rsidR="0005778D">
        <w:rPr>
          <w:rFonts w:ascii="Arial" w:hAnsi="Arial" w:cs="Arial"/>
          <w:sz w:val="22"/>
          <w:szCs w:val="22"/>
        </w:rPr>
        <w:t>Ul</w:t>
      </w:r>
      <w:proofErr w:type="spellEnd"/>
      <w:r w:rsidR="0005778D">
        <w:rPr>
          <w:rFonts w:ascii="Arial" w:hAnsi="Arial" w:cs="Arial"/>
          <w:sz w:val="22"/>
          <w:szCs w:val="22"/>
        </w:rPr>
        <w:t>. Mile Budaka 106A, Mostar, s</w:t>
      </w:r>
      <w:r w:rsidRPr="00C51139">
        <w:rPr>
          <w:rFonts w:ascii="Arial" w:hAnsi="Arial" w:cs="Arial"/>
          <w:sz w:val="22"/>
          <w:szCs w:val="22"/>
        </w:rPr>
        <w:t xml:space="preserve"> početkom u </w:t>
      </w:r>
      <w:r w:rsidR="002A2DC4">
        <w:rPr>
          <w:rFonts w:ascii="Arial" w:hAnsi="Arial" w:cs="Arial"/>
          <w:sz w:val="22"/>
          <w:szCs w:val="22"/>
        </w:rPr>
        <w:t>11,00 sati, sa sl</w:t>
      </w:r>
      <w:r>
        <w:rPr>
          <w:rFonts w:ascii="Arial" w:hAnsi="Arial" w:cs="Arial"/>
          <w:sz w:val="22"/>
          <w:szCs w:val="22"/>
        </w:rPr>
        <w:t>jedećim Dnevnim redom:</w:t>
      </w:r>
    </w:p>
    <w:p w:rsidR="00D736E5" w:rsidRDefault="00D736E5" w:rsidP="002D3731">
      <w:pPr>
        <w:jc w:val="both"/>
        <w:rPr>
          <w:rFonts w:ascii="Arial" w:hAnsi="Arial" w:cs="Arial"/>
          <w:sz w:val="22"/>
          <w:szCs w:val="22"/>
        </w:rPr>
      </w:pPr>
    </w:p>
    <w:p w:rsidR="0071324F" w:rsidRPr="002A2DC4" w:rsidRDefault="0071324F" w:rsidP="002A2DC4">
      <w:pPr>
        <w:pStyle w:val="Odlomakpopisa"/>
        <w:numPr>
          <w:ilvl w:val="0"/>
          <w:numId w:val="15"/>
        </w:numPr>
        <w:ind w:right="373"/>
        <w:jc w:val="both"/>
        <w:rPr>
          <w:rFonts w:ascii="Arial" w:hAnsi="Arial" w:cs="Arial"/>
          <w:sz w:val="22"/>
          <w:szCs w:val="22"/>
        </w:rPr>
      </w:pPr>
      <w:r w:rsidRPr="002A2DC4">
        <w:rPr>
          <w:rFonts w:ascii="Arial" w:hAnsi="Arial" w:cs="Arial"/>
          <w:sz w:val="22"/>
          <w:szCs w:val="22"/>
        </w:rPr>
        <w:t xml:space="preserve">Utvrđivanje kvoruma za odlučivanje  </w:t>
      </w:r>
    </w:p>
    <w:p w:rsidR="0071324F" w:rsidRPr="002A2DC4" w:rsidRDefault="0071324F" w:rsidP="002A2DC4">
      <w:pPr>
        <w:pStyle w:val="Odlomakpopisa"/>
        <w:numPr>
          <w:ilvl w:val="0"/>
          <w:numId w:val="15"/>
        </w:numPr>
        <w:ind w:right="373"/>
        <w:jc w:val="both"/>
        <w:rPr>
          <w:rFonts w:ascii="Arial" w:hAnsi="Arial" w:cs="Arial"/>
          <w:sz w:val="22"/>
          <w:szCs w:val="22"/>
        </w:rPr>
      </w:pPr>
      <w:r w:rsidRPr="002A2DC4">
        <w:rPr>
          <w:rFonts w:ascii="Arial" w:hAnsi="Arial" w:cs="Arial"/>
          <w:sz w:val="22"/>
          <w:szCs w:val="22"/>
        </w:rPr>
        <w:t>Izbor radnih tijela Skupštine</w:t>
      </w:r>
    </w:p>
    <w:p w:rsidR="0071324F" w:rsidRPr="008F7BF1" w:rsidRDefault="002A2DC4" w:rsidP="0071324F">
      <w:pPr>
        <w:ind w:left="720" w:right="37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1324F">
        <w:rPr>
          <w:rFonts w:ascii="Arial" w:hAnsi="Arial" w:cs="Arial"/>
          <w:sz w:val="22"/>
          <w:szCs w:val="22"/>
        </w:rPr>
        <w:t>a) predsjednika</w:t>
      </w:r>
      <w:r w:rsidR="0071324F" w:rsidRPr="008F7BF1">
        <w:rPr>
          <w:rFonts w:ascii="Arial" w:hAnsi="Arial" w:cs="Arial"/>
          <w:sz w:val="22"/>
          <w:szCs w:val="22"/>
        </w:rPr>
        <w:t xml:space="preserve"> </w:t>
      </w:r>
    </w:p>
    <w:p w:rsidR="002A2DC4" w:rsidRDefault="002A2DC4" w:rsidP="002A2DC4">
      <w:pPr>
        <w:ind w:right="373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b) dva </w:t>
      </w:r>
      <w:proofErr w:type="spellStart"/>
      <w:r>
        <w:rPr>
          <w:rFonts w:ascii="Arial" w:hAnsi="Arial" w:cs="Arial"/>
          <w:sz w:val="22"/>
          <w:szCs w:val="22"/>
        </w:rPr>
        <w:t>ovjerivača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71324F">
        <w:rPr>
          <w:rFonts w:ascii="Arial" w:hAnsi="Arial" w:cs="Arial"/>
          <w:sz w:val="22"/>
          <w:szCs w:val="22"/>
        </w:rPr>
        <w:t>zapisnika</w:t>
      </w:r>
    </w:p>
    <w:p w:rsidR="002A2DC4" w:rsidRPr="002A2DC4" w:rsidRDefault="0071324F" w:rsidP="002A2DC4">
      <w:pPr>
        <w:pStyle w:val="Odlomakpopisa"/>
        <w:numPr>
          <w:ilvl w:val="0"/>
          <w:numId w:val="15"/>
        </w:numPr>
        <w:ind w:right="373"/>
        <w:jc w:val="both"/>
        <w:rPr>
          <w:rFonts w:ascii="Arial" w:hAnsi="Arial" w:cs="Arial"/>
          <w:sz w:val="22"/>
          <w:szCs w:val="22"/>
        </w:rPr>
      </w:pPr>
      <w:r w:rsidRPr="002A2DC4">
        <w:rPr>
          <w:rFonts w:ascii="Arial" w:hAnsi="Arial" w:cs="Arial"/>
          <w:sz w:val="22"/>
          <w:szCs w:val="22"/>
        </w:rPr>
        <w:t xml:space="preserve">Donošenje Odluke o usvajanju Plana poslovanja JP „Elektroprivreda HZ HB“ d.d. </w:t>
      </w:r>
      <w:r w:rsidR="0005778D" w:rsidRPr="002A2DC4">
        <w:rPr>
          <w:rFonts w:ascii="Arial" w:hAnsi="Arial" w:cs="Arial"/>
          <w:sz w:val="22"/>
          <w:szCs w:val="22"/>
        </w:rPr>
        <w:t>Mostar za 2016.</w:t>
      </w:r>
      <w:r w:rsidRPr="002A2DC4">
        <w:rPr>
          <w:rFonts w:ascii="Arial" w:hAnsi="Arial" w:cs="Arial"/>
          <w:sz w:val="22"/>
          <w:szCs w:val="22"/>
        </w:rPr>
        <w:t xml:space="preserve">– 2018. </w:t>
      </w:r>
      <w:r w:rsidR="00161D43" w:rsidRPr="002A2DC4">
        <w:rPr>
          <w:rFonts w:ascii="Arial" w:hAnsi="Arial" w:cs="Arial"/>
          <w:sz w:val="22"/>
          <w:szCs w:val="22"/>
        </w:rPr>
        <w:t>g</w:t>
      </w:r>
      <w:r w:rsidRPr="002A2DC4">
        <w:rPr>
          <w:rFonts w:ascii="Arial" w:hAnsi="Arial" w:cs="Arial"/>
          <w:sz w:val="22"/>
          <w:szCs w:val="22"/>
        </w:rPr>
        <w:t xml:space="preserve">odinu </w:t>
      </w:r>
    </w:p>
    <w:p w:rsidR="0071324F" w:rsidRPr="002A2DC4" w:rsidRDefault="0071324F" w:rsidP="002A2DC4">
      <w:pPr>
        <w:pStyle w:val="Odlomakpopisa"/>
        <w:numPr>
          <w:ilvl w:val="0"/>
          <w:numId w:val="15"/>
        </w:numPr>
        <w:ind w:right="373"/>
        <w:jc w:val="both"/>
        <w:rPr>
          <w:rFonts w:ascii="Arial" w:hAnsi="Arial" w:cs="Arial"/>
          <w:sz w:val="22"/>
          <w:szCs w:val="22"/>
        </w:rPr>
      </w:pPr>
      <w:r w:rsidRPr="002A2DC4">
        <w:rPr>
          <w:rFonts w:ascii="Arial" w:eastAsia="TimesNewRoman" w:hAnsi="Arial" w:cs="Arial"/>
          <w:sz w:val="22"/>
          <w:szCs w:val="22"/>
          <w:lang w:val="hr-BA"/>
        </w:rPr>
        <w:t xml:space="preserve">Donošenje Odluke </w:t>
      </w:r>
      <w:r w:rsidRPr="002A2DC4">
        <w:rPr>
          <w:rFonts w:ascii="Arial" w:hAnsi="Arial" w:cs="Arial"/>
          <w:bCs/>
          <w:sz w:val="22"/>
          <w:szCs w:val="22"/>
        </w:rPr>
        <w:t>o izboru i imenovanj</w:t>
      </w:r>
      <w:r w:rsidR="0005778D" w:rsidRPr="002A2DC4">
        <w:rPr>
          <w:rFonts w:ascii="Arial" w:hAnsi="Arial" w:cs="Arial"/>
          <w:bCs/>
          <w:sz w:val="22"/>
          <w:szCs w:val="22"/>
        </w:rPr>
        <w:t>u člana Nadzornog</w:t>
      </w:r>
      <w:r w:rsidR="002A2DC4" w:rsidRPr="002A2DC4">
        <w:rPr>
          <w:rFonts w:ascii="Arial" w:hAnsi="Arial" w:cs="Arial"/>
          <w:bCs/>
          <w:sz w:val="22"/>
          <w:szCs w:val="22"/>
        </w:rPr>
        <w:t>a</w:t>
      </w:r>
      <w:r w:rsidR="0005778D" w:rsidRPr="002A2DC4">
        <w:rPr>
          <w:rFonts w:ascii="Arial" w:hAnsi="Arial" w:cs="Arial"/>
          <w:bCs/>
          <w:sz w:val="22"/>
          <w:szCs w:val="22"/>
        </w:rPr>
        <w:t xml:space="preserve"> odbora Javnoga</w:t>
      </w:r>
      <w:r w:rsidRPr="002A2DC4">
        <w:rPr>
          <w:rFonts w:ascii="Arial" w:hAnsi="Arial" w:cs="Arial"/>
          <w:bCs/>
          <w:sz w:val="22"/>
          <w:szCs w:val="22"/>
        </w:rPr>
        <w:t xml:space="preserve"> poduzeća</w:t>
      </w:r>
      <w:r w:rsidR="0005778D" w:rsidRPr="002A2DC4">
        <w:rPr>
          <w:rFonts w:ascii="Arial" w:hAnsi="Arial" w:cs="Arial"/>
          <w:bCs/>
          <w:sz w:val="22"/>
          <w:szCs w:val="22"/>
        </w:rPr>
        <w:t xml:space="preserve"> </w:t>
      </w:r>
      <w:r w:rsidRPr="002A2DC4">
        <w:rPr>
          <w:rFonts w:ascii="Arial" w:hAnsi="Arial" w:cs="Arial"/>
          <w:bCs/>
          <w:sz w:val="22"/>
          <w:szCs w:val="22"/>
        </w:rPr>
        <w:t>“Elektroprivreda Hrvatske zajednice Herceg Bosne“ d.d. Mostar</w:t>
      </w:r>
    </w:p>
    <w:p w:rsidR="0071324F" w:rsidRDefault="0071324F" w:rsidP="002D3731">
      <w:pPr>
        <w:jc w:val="both"/>
        <w:rPr>
          <w:rFonts w:ascii="Arial" w:hAnsi="Arial" w:cs="Arial"/>
          <w:sz w:val="22"/>
          <w:szCs w:val="22"/>
        </w:rPr>
      </w:pPr>
    </w:p>
    <w:p w:rsidR="00161D43" w:rsidRDefault="00161D43" w:rsidP="002D3731">
      <w:pPr>
        <w:jc w:val="both"/>
        <w:rPr>
          <w:rFonts w:ascii="Arial" w:hAnsi="Arial" w:cs="Arial"/>
          <w:sz w:val="22"/>
          <w:szCs w:val="22"/>
        </w:rPr>
      </w:pPr>
    </w:p>
    <w:p w:rsidR="002D3731" w:rsidRDefault="00302B98" w:rsidP="002D373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</w:t>
      </w:r>
      <w:r w:rsidR="002D3731" w:rsidRPr="006C5C65">
        <w:rPr>
          <w:rFonts w:ascii="Arial" w:hAnsi="Arial" w:cs="Arial"/>
          <w:b/>
          <w:sz w:val="22"/>
          <w:szCs w:val="22"/>
        </w:rPr>
        <w:t>.-</w:t>
      </w:r>
      <w:r w:rsidR="002D3731" w:rsidRPr="006C5C65">
        <w:rPr>
          <w:rFonts w:ascii="Arial" w:hAnsi="Arial" w:cs="Arial"/>
          <w:sz w:val="22"/>
          <w:szCs w:val="22"/>
        </w:rPr>
        <w:t xml:space="preserve"> Prijavu za sudjelovanje u radu Skupštine </w:t>
      </w:r>
      <w:r w:rsidR="002D3731">
        <w:rPr>
          <w:rFonts w:ascii="Arial" w:hAnsi="Arial" w:cs="Arial"/>
          <w:sz w:val="22"/>
          <w:szCs w:val="22"/>
        </w:rPr>
        <w:t>Društva podnijelo je ukupno dioničara/punomoćnika dioničara s</w:t>
      </w:r>
      <w:r w:rsidR="0005778D">
        <w:rPr>
          <w:rFonts w:ascii="Arial" w:hAnsi="Arial" w:cs="Arial"/>
          <w:sz w:val="22"/>
          <w:szCs w:val="22"/>
        </w:rPr>
        <w:t>a</w:t>
      </w:r>
      <w:r w:rsidR="002D3731">
        <w:rPr>
          <w:rFonts w:ascii="Arial" w:hAnsi="Arial" w:cs="Arial"/>
          <w:sz w:val="22"/>
          <w:szCs w:val="22"/>
        </w:rPr>
        <w:t xml:space="preserve"> </w:t>
      </w:r>
      <w:r w:rsidR="00161D43">
        <w:rPr>
          <w:rFonts w:ascii="Arial" w:hAnsi="Arial" w:cs="Arial"/>
          <w:sz w:val="22"/>
          <w:szCs w:val="22"/>
        </w:rPr>
        <w:t>77</w:t>
      </w:r>
      <w:r w:rsidR="002A2DC4">
        <w:rPr>
          <w:rFonts w:ascii="Arial" w:hAnsi="Arial" w:cs="Arial"/>
          <w:sz w:val="22"/>
          <w:szCs w:val="22"/>
        </w:rPr>
        <w:t>.</w:t>
      </w:r>
      <w:r w:rsidR="00161D43">
        <w:rPr>
          <w:rFonts w:ascii="Arial" w:hAnsi="Arial" w:cs="Arial"/>
          <w:sz w:val="22"/>
          <w:szCs w:val="22"/>
        </w:rPr>
        <w:t>150</w:t>
      </w:r>
      <w:r w:rsidR="002A2DC4">
        <w:rPr>
          <w:rFonts w:ascii="Arial" w:hAnsi="Arial" w:cs="Arial"/>
          <w:sz w:val="22"/>
          <w:szCs w:val="22"/>
        </w:rPr>
        <w:t>.</w:t>
      </w:r>
      <w:r w:rsidR="00161D43">
        <w:rPr>
          <w:rFonts w:ascii="Arial" w:hAnsi="Arial" w:cs="Arial"/>
          <w:sz w:val="22"/>
          <w:szCs w:val="22"/>
        </w:rPr>
        <w:t>066</w:t>
      </w:r>
      <w:r w:rsidR="002A2DC4">
        <w:rPr>
          <w:rFonts w:ascii="Arial" w:hAnsi="Arial" w:cs="Arial"/>
          <w:sz w:val="22"/>
          <w:szCs w:val="22"/>
        </w:rPr>
        <w:t xml:space="preserve"> dionica s</w:t>
      </w:r>
      <w:r w:rsidR="002D3731">
        <w:rPr>
          <w:rFonts w:ascii="Arial" w:hAnsi="Arial" w:cs="Arial"/>
          <w:sz w:val="22"/>
          <w:szCs w:val="22"/>
        </w:rPr>
        <w:t xml:space="preserve"> pravo</w:t>
      </w:r>
      <w:r w:rsidR="00693B88">
        <w:rPr>
          <w:rFonts w:ascii="Arial" w:hAnsi="Arial" w:cs="Arial"/>
          <w:sz w:val="22"/>
          <w:szCs w:val="22"/>
        </w:rPr>
        <w:t>m glasa,</w:t>
      </w:r>
      <w:r w:rsidR="00161D43">
        <w:rPr>
          <w:rFonts w:ascii="Arial" w:hAnsi="Arial" w:cs="Arial"/>
          <w:sz w:val="22"/>
          <w:szCs w:val="22"/>
        </w:rPr>
        <w:t xml:space="preserve"> što predstavlja 997,1257</w:t>
      </w:r>
      <w:r w:rsidR="002D3731" w:rsidRPr="00067FE0">
        <w:rPr>
          <w:rFonts w:ascii="Arial" w:hAnsi="Arial" w:cs="Arial"/>
          <w:sz w:val="22"/>
          <w:szCs w:val="22"/>
        </w:rPr>
        <w:t xml:space="preserve"> %</w:t>
      </w:r>
      <w:r w:rsidR="002D3731">
        <w:rPr>
          <w:rFonts w:ascii="Arial" w:hAnsi="Arial" w:cs="Arial"/>
          <w:sz w:val="22"/>
          <w:szCs w:val="22"/>
        </w:rPr>
        <w:t xml:space="preserve"> od ukupnog</w:t>
      </w:r>
      <w:r w:rsidR="0005778D">
        <w:rPr>
          <w:rFonts w:ascii="Arial" w:hAnsi="Arial" w:cs="Arial"/>
          <w:sz w:val="22"/>
          <w:szCs w:val="22"/>
        </w:rPr>
        <w:t>a</w:t>
      </w:r>
      <w:r w:rsidR="002A2DC4">
        <w:rPr>
          <w:rFonts w:ascii="Arial" w:hAnsi="Arial" w:cs="Arial"/>
          <w:sz w:val="22"/>
          <w:szCs w:val="22"/>
        </w:rPr>
        <w:t xml:space="preserve"> broja dionica s</w:t>
      </w:r>
      <w:r w:rsidR="002D3731">
        <w:rPr>
          <w:rFonts w:ascii="Arial" w:hAnsi="Arial" w:cs="Arial"/>
          <w:sz w:val="22"/>
          <w:szCs w:val="22"/>
        </w:rPr>
        <w:t xml:space="preserve"> pravom glasa.</w:t>
      </w:r>
    </w:p>
    <w:p w:rsidR="00161D43" w:rsidRPr="0005778D" w:rsidRDefault="00161D43" w:rsidP="00161D43">
      <w:pPr>
        <w:pStyle w:val="Bezproreda"/>
        <w:jc w:val="both"/>
        <w:rPr>
          <w:rFonts w:ascii="Arial" w:hAnsi="Arial" w:cs="Arial"/>
          <w:lang w:val="hr-HR"/>
        </w:rPr>
      </w:pPr>
    </w:p>
    <w:p w:rsidR="00161D43" w:rsidRPr="00AD38EA" w:rsidRDefault="00161D43" w:rsidP="00161D43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2A2DC4">
        <w:rPr>
          <w:rFonts w:ascii="Arial" w:hAnsi="Arial" w:cs="Arial"/>
        </w:rPr>
        <w:t>a S</w:t>
      </w:r>
      <w:r w:rsidRPr="00AD38EA">
        <w:rPr>
          <w:rFonts w:ascii="Arial" w:hAnsi="Arial" w:cs="Arial"/>
        </w:rPr>
        <w:t xml:space="preserve">kupštini </w:t>
      </w:r>
      <w:r>
        <w:rPr>
          <w:rFonts w:ascii="Arial" w:hAnsi="Arial" w:cs="Arial"/>
        </w:rPr>
        <w:t xml:space="preserve">je </w:t>
      </w:r>
      <w:proofErr w:type="spellStart"/>
      <w:r>
        <w:rPr>
          <w:rFonts w:ascii="Arial" w:hAnsi="Arial" w:cs="Arial"/>
        </w:rPr>
        <w:t>nazočilo</w:t>
      </w:r>
      <w:proofErr w:type="spellEnd"/>
      <w:r w:rsidRPr="00AD38EA">
        <w:rPr>
          <w:rFonts w:ascii="Arial" w:hAnsi="Arial" w:cs="Arial"/>
        </w:rPr>
        <w:t xml:space="preserve"> dioničara ili punomoćnika dioničara sa </w:t>
      </w:r>
      <w:r w:rsidR="0035606E">
        <w:rPr>
          <w:rFonts w:ascii="Arial" w:hAnsi="Arial" w:cs="Arial"/>
        </w:rPr>
        <w:t>7</w:t>
      </w:r>
      <w:r w:rsidR="002A2DC4">
        <w:rPr>
          <w:rFonts w:ascii="Arial" w:hAnsi="Arial" w:cs="Arial"/>
        </w:rPr>
        <w:t>.</w:t>
      </w:r>
      <w:r w:rsidR="0035606E">
        <w:rPr>
          <w:rFonts w:ascii="Arial" w:hAnsi="Arial" w:cs="Arial"/>
        </w:rPr>
        <w:t>150</w:t>
      </w:r>
      <w:r w:rsidR="002A2DC4">
        <w:rPr>
          <w:rFonts w:ascii="Arial" w:hAnsi="Arial" w:cs="Arial"/>
        </w:rPr>
        <w:t>.</w:t>
      </w:r>
      <w:r w:rsidR="0035606E">
        <w:rPr>
          <w:rFonts w:ascii="Arial" w:hAnsi="Arial" w:cs="Arial"/>
        </w:rPr>
        <w:t>066</w:t>
      </w:r>
      <w:r>
        <w:rPr>
          <w:rFonts w:ascii="Arial" w:hAnsi="Arial" w:cs="Arial"/>
        </w:rPr>
        <w:t xml:space="preserve"> </w:t>
      </w:r>
      <w:r w:rsidRPr="00AD38EA">
        <w:rPr>
          <w:rFonts w:ascii="Arial" w:hAnsi="Arial" w:cs="Arial"/>
        </w:rPr>
        <w:t>dioni</w:t>
      </w:r>
      <w:r w:rsidR="002A2DC4">
        <w:rPr>
          <w:rFonts w:ascii="Arial" w:hAnsi="Arial" w:cs="Arial"/>
        </w:rPr>
        <w:t>ca s</w:t>
      </w:r>
      <w:r w:rsidR="0035606E">
        <w:rPr>
          <w:rFonts w:ascii="Arial" w:hAnsi="Arial" w:cs="Arial"/>
        </w:rPr>
        <w:t xml:space="preserve"> pravom glasa ili 97,1257</w:t>
      </w:r>
      <w:bookmarkStart w:id="0" w:name="_GoBack"/>
      <w:bookmarkEnd w:id="0"/>
      <w:r w:rsidR="0005778D">
        <w:rPr>
          <w:rFonts w:ascii="Arial" w:hAnsi="Arial" w:cs="Arial"/>
        </w:rPr>
        <w:t xml:space="preserve"> % od ukupnoga broja dionica s</w:t>
      </w:r>
      <w:r w:rsidRPr="00AD38EA">
        <w:rPr>
          <w:rFonts w:ascii="Arial" w:hAnsi="Arial" w:cs="Arial"/>
        </w:rPr>
        <w:t xml:space="preserve"> pravom glasa. </w:t>
      </w:r>
    </w:p>
    <w:p w:rsidR="00161D43" w:rsidRDefault="00161D43" w:rsidP="00161D43">
      <w:pPr>
        <w:jc w:val="both"/>
        <w:rPr>
          <w:rFonts w:ascii="Arial" w:hAnsi="Arial" w:cs="Arial"/>
          <w:sz w:val="22"/>
          <w:szCs w:val="22"/>
        </w:rPr>
      </w:pPr>
    </w:p>
    <w:p w:rsidR="00161D43" w:rsidRDefault="00161D43" w:rsidP="00161D43">
      <w:pPr>
        <w:ind w:right="373"/>
        <w:jc w:val="both"/>
        <w:rPr>
          <w:rFonts w:ascii="Arial" w:hAnsi="Arial" w:cs="Arial"/>
          <w:sz w:val="22"/>
          <w:szCs w:val="22"/>
        </w:rPr>
      </w:pPr>
      <w:r w:rsidRPr="00161D43">
        <w:rPr>
          <w:rFonts w:ascii="Arial" w:hAnsi="Arial" w:cs="Arial"/>
          <w:sz w:val="22"/>
          <w:szCs w:val="22"/>
        </w:rPr>
        <w:t>Skupština je donijela</w:t>
      </w:r>
      <w:r w:rsidR="002A2DC4">
        <w:rPr>
          <w:rFonts w:ascii="Arial" w:hAnsi="Arial" w:cs="Arial"/>
          <w:sz w:val="22"/>
          <w:szCs w:val="22"/>
        </w:rPr>
        <w:t xml:space="preserve"> sl</w:t>
      </w:r>
      <w:r>
        <w:rPr>
          <w:rFonts w:ascii="Arial" w:hAnsi="Arial" w:cs="Arial"/>
          <w:sz w:val="22"/>
          <w:szCs w:val="22"/>
        </w:rPr>
        <w:t xml:space="preserve">jedeće Odluke: </w:t>
      </w:r>
    </w:p>
    <w:p w:rsidR="00161D43" w:rsidRDefault="00161D43" w:rsidP="00161D43">
      <w:pPr>
        <w:numPr>
          <w:ilvl w:val="0"/>
          <w:numId w:val="13"/>
        </w:numPr>
        <w:ind w:right="373"/>
        <w:jc w:val="both"/>
        <w:rPr>
          <w:rFonts w:ascii="Arial" w:hAnsi="Arial" w:cs="Arial"/>
          <w:sz w:val="22"/>
          <w:szCs w:val="22"/>
        </w:rPr>
      </w:pPr>
      <w:r w:rsidRPr="00161D43">
        <w:rPr>
          <w:rFonts w:ascii="Arial" w:hAnsi="Arial" w:cs="Arial"/>
          <w:sz w:val="22"/>
          <w:szCs w:val="22"/>
        </w:rPr>
        <w:t>Odluku usvajanju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Plana poslovanja JP „Elektroprivreda HZ HB“ </w:t>
      </w:r>
      <w:r w:rsidR="002A2DC4">
        <w:rPr>
          <w:rFonts w:ascii="Arial" w:hAnsi="Arial" w:cs="Arial"/>
          <w:sz w:val="22"/>
          <w:szCs w:val="22"/>
        </w:rPr>
        <w:t>d.d. Mostar za 2016. – 2018. g</w:t>
      </w:r>
      <w:r>
        <w:rPr>
          <w:rFonts w:ascii="Arial" w:hAnsi="Arial" w:cs="Arial"/>
          <w:sz w:val="22"/>
          <w:szCs w:val="22"/>
        </w:rPr>
        <w:t>odinu</w:t>
      </w:r>
    </w:p>
    <w:p w:rsidR="00161D43" w:rsidRPr="00161D43" w:rsidRDefault="00161D43" w:rsidP="00161D43">
      <w:pPr>
        <w:numPr>
          <w:ilvl w:val="0"/>
          <w:numId w:val="13"/>
        </w:numPr>
        <w:ind w:right="37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161D43">
        <w:rPr>
          <w:rFonts w:ascii="Arial" w:hAnsi="Arial" w:cs="Arial"/>
          <w:sz w:val="22"/>
          <w:szCs w:val="22"/>
        </w:rPr>
        <w:t xml:space="preserve">dluku </w:t>
      </w:r>
      <w:r w:rsidRPr="00161D43">
        <w:rPr>
          <w:rFonts w:ascii="Arial" w:hAnsi="Arial" w:cs="Arial"/>
          <w:bCs/>
          <w:sz w:val="22"/>
          <w:szCs w:val="22"/>
        </w:rPr>
        <w:t xml:space="preserve">o izboru i imenovanju </w:t>
      </w:r>
      <w:r w:rsidR="002A2DC4">
        <w:rPr>
          <w:rFonts w:ascii="Arial" w:hAnsi="Arial" w:cs="Arial"/>
          <w:bCs/>
          <w:sz w:val="22"/>
          <w:szCs w:val="22"/>
        </w:rPr>
        <w:t xml:space="preserve">Karla </w:t>
      </w:r>
      <w:proofErr w:type="spellStart"/>
      <w:r w:rsidR="002A2DC4">
        <w:rPr>
          <w:rFonts w:ascii="Arial" w:hAnsi="Arial" w:cs="Arial"/>
          <w:bCs/>
          <w:sz w:val="22"/>
          <w:szCs w:val="22"/>
        </w:rPr>
        <w:t>K</w:t>
      </w:r>
      <w:r>
        <w:rPr>
          <w:rFonts w:ascii="Arial" w:hAnsi="Arial" w:cs="Arial"/>
          <w:bCs/>
          <w:sz w:val="22"/>
          <w:szCs w:val="22"/>
        </w:rPr>
        <w:t>ardov</w:t>
      </w:r>
      <w:r w:rsidR="002A2DC4">
        <w:rPr>
          <w:rFonts w:ascii="Arial" w:hAnsi="Arial" w:cs="Arial"/>
          <w:bCs/>
          <w:sz w:val="22"/>
          <w:szCs w:val="22"/>
        </w:rPr>
        <w:t>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za </w:t>
      </w:r>
      <w:r w:rsidRPr="00161D43">
        <w:rPr>
          <w:rFonts w:ascii="Arial" w:hAnsi="Arial" w:cs="Arial"/>
          <w:bCs/>
          <w:sz w:val="22"/>
          <w:szCs w:val="22"/>
        </w:rPr>
        <w:t>č</w:t>
      </w:r>
      <w:r w:rsidR="002A2DC4">
        <w:rPr>
          <w:rFonts w:ascii="Arial" w:hAnsi="Arial" w:cs="Arial"/>
          <w:bCs/>
          <w:sz w:val="22"/>
          <w:szCs w:val="22"/>
        </w:rPr>
        <w:t>lana Nadzornoga odbora Javnog</w:t>
      </w:r>
      <w:r w:rsidRPr="00161D43">
        <w:rPr>
          <w:rFonts w:ascii="Arial" w:hAnsi="Arial" w:cs="Arial"/>
          <w:bCs/>
          <w:sz w:val="22"/>
          <w:szCs w:val="22"/>
        </w:rPr>
        <w:t xml:space="preserve"> poduzeća“Elektroprivreda Hrvatske zajednice Herceg Bosne“ d.d. Mostar</w:t>
      </w:r>
    </w:p>
    <w:p w:rsidR="00964B11" w:rsidRDefault="00964B11" w:rsidP="002D3731">
      <w:pPr>
        <w:rPr>
          <w:rFonts w:ascii="Arial" w:hAnsi="Arial" w:cs="Arial"/>
          <w:sz w:val="22"/>
          <w:szCs w:val="22"/>
        </w:rPr>
      </w:pPr>
    </w:p>
    <w:p w:rsidR="00161D43" w:rsidRDefault="00161D43" w:rsidP="002D3731">
      <w:pPr>
        <w:rPr>
          <w:rFonts w:ascii="Arial" w:hAnsi="Arial" w:cs="Arial"/>
          <w:sz w:val="22"/>
          <w:szCs w:val="22"/>
        </w:rPr>
      </w:pPr>
    </w:p>
    <w:p w:rsidR="00DA5AE2" w:rsidRDefault="00161D43" w:rsidP="00DA5AE2">
      <w:pPr>
        <w:pStyle w:val="Tijeloteksta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III</w:t>
      </w:r>
      <w:r w:rsidR="00DA5AE2">
        <w:rPr>
          <w:rFonts w:ascii="Arial" w:hAnsi="Arial" w:cs="Arial"/>
          <w:b/>
          <w:bCs/>
          <w:color w:val="auto"/>
          <w:sz w:val="22"/>
          <w:szCs w:val="22"/>
        </w:rPr>
        <w:t xml:space="preserve">.- </w:t>
      </w:r>
      <w:r w:rsidR="00DA5AE2">
        <w:rPr>
          <w:rFonts w:ascii="Arial" w:hAnsi="Arial" w:cs="Arial"/>
          <w:bCs/>
          <w:color w:val="auto"/>
          <w:sz w:val="22"/>
          <w:szCs w:val="22"/>
        </w:rPr>
        <w:t>Glasački listići predani su stručnim službama na čuvanje.</w:t>
      </w:r>
    </w:p>
    <w:p w:rsidR="00DA5AE2" w:rsidRDefault="00DA5AE2" w:rsidP="00DA5AE2">
      <w:pPr>
        <w:pStyle w:val="Tijeloteksta"/>
        <w:rPr>
          <w:rFonts w:ascii="Arial" w:hAnsi="Arial" w:cs="Arial"/>
          <w:bCs/>
          <w:color w:val="auto"/>
          <w:sz w:val="22"/>
          <w:szCs w:val="22"/>
        </w:rPr>
      </w:pPr>
    </w:p>
    <w:p w:rsidR="00161D43" w:rsidRDefault="00161D43" w:rsidP="00DA5AE2">
      <w:pPr>
        <w:pStyle w:val="Tijeloteksta"/>
        <w:rPr>
          <w:rFonts w:ascii="Arial" w:hAnsi="Arial" w:cs="Arial"/>
          <w:bCs/>
          <w:color w:val="auto"/>
          <w:sz w:val="22"/>
          <w:szCs w:val="22"/>
        </w:rPr>
      </w:pPr>
    </w:p>
    <w:p w:rsidR="00DA5AE2" w:rsidRDefault="00161D43" w:rsidP="00DA5AE2">
      <w:pPr>
        <w:pStyle w:val="Tijeloteksta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IV</w:t>
      </w:r>
      <w:r w:rsidR="00DA5AE2" w:rsidRPr="005F1C77">
        <w:rPr>
          <w:rFonts w:ascii="Arial" w:hAnsi="Arial" w:cs="Arial"/>
          <w:b/>
          <w:bCs/>
          <w:color w:val="auto"/>
          <w:sz w:val="22"/>
          <w:szCs w:val="22"/>
        </w:rPr>
        <w:t xml:space="preserve">.- </w:t>
      </w:r>
      <w:r w:rsidR="00DA5AE2">
        <w:rPr>
          <w:rFonts w:ascii="Arial" w:hAnsi="Arial" w:cs="Arial"/>
          <w:bCs/>
          <w:color w:val="auto"/>
          <w:sz w:val="22"/>
          <w:szCs w:val="22"/>
        </w:rPr>
        <w:t>O</w:t>
      </w:r>
      <w:r w:rsidR="0005778D">
        <w:rPr>
          <w:rFonts w:ascii="Arial" w:hAnsi="Arial" w:cs="Arial"/>
          <w:bCs/>
          <w:color w:val="auto"/>
          <w:sz w:val="22"/>
          <w:szCs w:val="22"/>
        </w:rPr>
        <w:t>vo izvješće objavit će se na mrežnoj</w:t>
      </w:r>
      <w:r w:rsidR="00DA5AE2">
        <w:rPr>
          <w:rFonts w:ascii="Arial" w:hAnsi="Arial" w:cs="Arial"/>
          <w:bCs/>
          <w:color w:val="auto"/>
          <w:sz w:val="22"/>
          <w:szCs w:val="22"/>
        </w:rPr>
        <w:t xml:space="preserve"> stranici Društva u roku od 5 dana od dana održavanja Skupštine.</w:t>
      </w:r>
    </w:p>
    <w:p w:rsidR="00964B11" w:rsidRDefault="00964B11" w:rsidP="00DA5AE2">
      <w:pPr>
        <w:pStyle w:val="Tijeloteksta"/>
        <w:rPr>
          <w:rFonts w:ascii="Arial" w:hAnsi="Arial" w:cs="Arial"/>
          <w:bCs/>
          <w:color w:val="auto"/>
          <w:sz w:val="22"/>
          <w:szCs w:val="22"/>
        </w:rPr>
      </w:pPr>
    </w:p>
    <w:p w:rsidR="00964B11" w:rsidRDefault="00964B11" w:rsidP="00DA5AE2">
      <w:pPr>
        <w:pStyle w:val="Tijeloteksta"/>
        <w:rPr>
          <w:rFonts w:ascii="Arial" w:hAnsi="Arial" w:cs="Arial"/>
          <w:bCs/>
          <w:color w:val="auto"/>
          <w:sz w:val="22"/>
          <w:szCs w:val="22"/>
        </w:rPr>
      </w:pPr>
    </w:p>
    <w:p w:rsidR="00DA5AE2" w:rsidRDefault="00DA5AE2" w:rsidP="00DA5AE2">
      <w:pPr>
        <w:pStyle w:val="Tijeloteksta"/>
        <w:rPr>
          <w:rFonts w:ascii="Arial" w:hAnsi="Arial" w:cs="Arial"/>
          <w:bCs/>
          <w:color w:val="auto"/>
          <w:sz w:val="22"/>
          <w:szCs w:val="22"/>
        </w:rPr>
      </w:pPr>
    </w:p>
    <w:p w:rsidR="00DA5AE2" w:rsidRPr="00BF22E7" w:rsidRDefault="00DA5AE2" w:rsidP="00DA5AE2">
      <w:pPr>
        <w:pStyle w:val="Tijeloteksta"/>
        <w:rPr>
          <w:rFonts w:ascii="Arial" w:hAnsi="Arial" w:cs="Arial"/>
          <w:bCs/>
          <w:color w:val="auto"/>
          <w:sz w:val="22"/>
          <w:szCs w:val="22"/>
        </w:rPr>
      </w:pPr>
      <w:r>
        <w:rPr>
          <w:rFonts w:ascii="Arial" w:hAnsi="Arial" w:cs="Arial"/>
          <w:bCs/>
          <w:color w:val="auto"/>
          <w:sz w:val="22"/>
          <w:szCs w:val="22"/>
        </w:rPr>
        <w:t>ODBOR ZA GLASOVANJE: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250"/>
      </w:tblGrid>
      <w:tr w:rsidR="00DA5AE2" w:rsidRPr="00BF22E7" w:rsidTr="002E6793">
        <w:trPr>
          <w:trHeight w:val="247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DA5AE2" w:rsidRPr="00BF22E7" w:rsidRDefault="00DA5AE2" w:rsidP="002E67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hr-BA" w:eastAsia="hr-BA"/>
              </w:rPr>
            </w:pPr>
          </w:p>
        </w:tc>
      </w:tr>
      <w:tr w:rsidR="00DA5AE2" w:rsidRPr="00BF22E7" w:rsidTr="002E6793">
        <w:trPr>
          <w:trHeight w:val="247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DA5AE2" w:rsidRPr="00BF22E7" w:rsidRDefault="00DA5AE2" w:rsidP="002E67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hr-BA" w:eastAsia="hr-BA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hr-BA" w:eastAsia="hr-BA"/>
              </w:rPr>
              <w:t>1</w:t>
            </w:r>
            <w:r w:rsidRPr="00BF22E7">
              <w:rPr>
                <w:rFonts w:ascii="Arial" w:hAnsi="Arial" w:cs="Arial"/>
                <w:color w:val="000000"/>
                <w:sz w:val="22"/>
                <w:szCs w:val="22"/>
                <w:lang w:val="hr-BA" w:eastAsia="hr-BA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Ivica Alilović </w:t>
            </w:r>
          </w:p>
        </w:tc>
      </w:tr>
      <w:tr w:rsidR="00DA5AE2" w:rsidRPr="00BF22E7" w:rsidTr="002E6793">
        <w:trPr>
          <w:trHeight w:val="247"/>
        </w:trPr>
        <w:tc>
          <w:tcPr>
            <w:tcW w:w="3250" w:type="dxa"/>
            <w:tcBorders>
              <w:top w:val="nil"/>
              <w:left w:val="nil"/>
              <w:bottom w:val="nil"/>
              <w:right w:val="nil"/>
            </w:tcBorders>
          </w:tcPr>
          <w:p w:rsidR="00DA5AE2" w:rsidRPr="00BF22E7" w:rsidRDefault="00DA5AE2" w:rsidP="002E679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hr-BA" w:eastAsia="hr-BA"/>
              </w:rPr>
            </w:pPr>
            <w:r w:rsidRPr="00BF22E7">
              <w:rPr>
                <w:rFonts w:ascii="Arial" w:hAnsi="Arial" w:cs="Arial"/>
                <w:color w:val="000000"/>
                <w:sz w:val="22"/>
                <w:szCs w:val="22"/>
                <w:lang w:val="hr-BA" w:eastAsia="hr-BA"/>
              </w:rPr>
              <w:t>3. Šaravanja Zoran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hr-BA" w:eastAsia="hr-BA"/>
              </w:rPr>
              <w:t xml:space="preserve"> </w:t>
            </w:r>
          </w:p>
        </w:tc>
      </w:tr>
    </w:tbl>
    <w:p w:rsidR="00020C79" w:rsidRPr="00964B11" w:rsidRDefault="00DA5AE2" w:rsidP="00964B1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BF22E7">
        <w:rPr>
          <w:rFonts w:ascii="Arial" w:hAnsi="Arial" w:cs="Arial"/>
          <w:color w:val="000000"/>
          <w:sz w:val="22"/>
          <w:szCs w:val="22"/>
          <w:lang w:val="hr-BA" w:eastAsia="hr-BA"/>
        </w:rPr>
        <w:t>Stipo Rotim</w:t>
      </w:r>
      <w:r>
        <w:rPr>
          <w:rFonts w:ascii="Arial" w:hAnsi="Arial" w:cs="Arial"/>
          <w:color w:val="000000"/>
          <w:sz w:val="22"/>
          <w:szCs w:val="22"/>
          <w:lang w:val="hr-BA" w:eastAsia="hr-BA"/>
        </w:rPr>
        <w:t xml:space="preserve"> </w:t>
      </w:r>
    </w:p>
    <w:sectPr w:rsidR="00020C79" w:rsidRPr="00964B11" w:rsidSect="00964B11">
      <w:pgSz w:w="11906" w:h="16838"/>
      <w:pgMar w:top="567" w:right="849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D34F6"/>
    <w:multiLevelType w:val="hybridMultilevel"/>
    <w:tmpl w:val="D3C853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119F6"/>
    <w:multiLevelType w:val="hybridMultilevel"/>
    <w:tmpl w:val="E4C04094"/>
    <w:lvl w:ilvl="0" w:tplc="10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364" w:hanging="360"/>
      </w:pPr>
    </w:lvl>
    <w:lvl w:ilvl="2" w:tplc="101A001B" w:tentative="1">
      <w:start w:val="1"/>
      <w:numFmt w:val="lowerRoman"/>
      <w:lvlText w:val="%3."/>
      <w:lvlJc w:val="right"/>
      <w:pPr>
        <w:ind w:left="2084" w:hanging="180"/>
      </w:pPr>
    </w:lvl>
    <w:lvl w:ilvl="3" w:tplc="101A000F" w:tentative="1">
      <w:start w:val="1"/>
      <w:numFmt w:val="decimal"/>
      <w:lvlText w:val="%4."/>
      <w:lvlJc w:val="left"/>
      <w:pPr>
        <w:ind w:left="2804" w:hanging="360"/>
      </w:pPr>
    </w:lvl>
    <w:lvl w:ilvl="4" w:tplc="101A0019" w:tentative="1">
      <w:start w:val="1"/>
      <w:numFmt w:val="lowerLetter"/>
      <w:lvlText w:val="%5."/>
      <w:lvlJc w:val="left"/>
      <w:pPr>
        <w:ind w:left="3524" w:hanging="360"/>
      </w:pPr>
    </w:lvl>
    <w:lvl w:ilvl="5" w:tplc="101A001B" w:tentative="1">
      <w:start w:val="1"/>
      <w:numFmt w:val="lowerRoman"/>
      <w:lvlText w:val="%6."/>
      <w:lvlJc w:val="right"/>
      <w:pPr>
        <w:ind w:left="4244" w:hanging="180"/>
      </w:pPr>
    </w:lvl>
    <w:lvl w:ilvl="6" w:tplc="101A000F" w:tentative="1">
      <w:start w:val="1"/>
      <w:numFmt w:val="decimal"/>
      <w:lvlText w:val="%7."/>
      <w:lvlJc w:val="left"/>
      <w:pPr>
        <w:ind w:left="4964" w:hanging="360"/>
      </w:pPr>
    </w:lvl>
    <w:lvl w:ilvl="7" w:tplc="101A0019" w:tentative="1">
      <w:start w:val="1"/>
      <w:numFmt w:val="lowerLetter"/>
      <w:lvlText w:val="%8."/>
      <w:lvlJc w:val="left"/>
      <w:pPr>
        <w:ind w:left="5684" w:hanging="360"/>
      </w:pPr>
    </w:lvl>
    <w:lvl w:ilvl="8" w:tplc="10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AA2A2A"/>
    <w:multiLevelType w:val="hybridMultilevel"/>
    <w:tmpl w:val="9006AE06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BA839CC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5366F8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DA66DC"/>
    <w:multiLevelType w:val="hybridMultilevel"/>
    <w:tmpl w:val="944E0B60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4A386C"/>
    <w:multiLevelType w:val="hybridMultilevel"/>
    <w:tmpl w:val="331AF5F0"/>
    <w:lvl w:ilvl="0" w:tplc="10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F57D9"/>
    <w:multiLevelType w:val="hybridMultilevel"/>
    <w:tmpl w:val="B312552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FD63AB"/>
    <w:multiLevelType w:val="hybridMultilevel"/>
    <w:tmpl w:val="126C200E"/>
    <w:lvl w:ilvl="0" w:tplc="3F6C63C0">
      <w:start w:val="4"/>
      <w:numFmt w:val="decimal"/>
      <w:lvlText w:val="%1."/>
      <w:lvlJc w:val="left"/>
      <w:pPr>
        <w:ind w:left="1080" w:hanging="360"/>
      </w:pPr>
      <w:rPr>
        <w:rFonts w:eastAsia="TimesNewRoman"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41677E"/>
    <w:multiLevelType w:val="multilevel"/>
    <w:tmpl w:val="4B86D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3A7E3109"/>
    <w:multiLevelType w:val="hybridMultilevel"/>
    <w:tmpl w:val="E4C04094"/>
    <w:lvl w:ilvl="0" w:tplc="10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364" w:hanging="360"/>
      </w:pPr>
    </w:lvl>
    <w:lvl w:ilvl="2" w:tplc="101A001B" w:tentative="1">
      <w:start w:val="1"/>
      <w:numFmt w:val="lowerRoman"/>
      <w:lvlText w:val="%3."/>
      <w:lvlJc w:val="right"/>
      <w:pPr>
        <w:ind w:left="2084" w:hanging="180"/>
      </w:pPr>
    </w:lvl>
    <w:lvl w:ilvl="3" w:tplc="101A000F" w:tentative="1">
      <w:start w:val="1"/>
      <w:numFmt w:val="decimal"/>
      <w:lvlText w:val="%4."/>
      <w:lvlJc w:val="left"/>
      <w:pPr>
        <w:ind w:left="2804" w:hanging="360"/>
      </w:pPr>
    </w:lvl>
    <w:lvl w:ilvl="4" w:tplc="101A0019" w:tentative="1">
      <w:start w:val="1"/>
      <w:numFmt w:val="lowerLetter"/>
      <w:lvlText w:val="%5."/>
      <w:lvlJc w:val="left"/>
      <w:pPr>
        <w:ind w:left="3524" w:hanging="360"/>
      </w:pPr>
    </w:lvl>
    <w:lvl w:ilvl="5" w:tplc="101A001B" w:tentative="1">
      <w:start w:val="1"/>
      <w:numFmt w:val="lowerRoman"/>
      <w:lvlText w:val="%6."/>
      <w:lvlJc w:val="right"/>
      <w:pPr>
        <w:ind w:left="4244" w:hanging="180"/>
      </w:pPr>
    </w:lvl>
    <w:lvl w:ilvl="6" w:tplc="101A000F" w:tentative="1">
      <w:start w:val="1"/>
      <w:numFmt w:val="decimal"/>
      <w:lvlText w:val="%7."/>
      <w:lvlJc w:val="left"/>
      <w:pPr>
        <w:ind w:left="4964" w:hanging="360"/>
      </w:pPr>
    </w:lvl>
    <w:lvl w:ilvl="7" w:tplc="101A0019" w:tentative="1">
      <w:start w:val="1"/>
      <w:numFmt w:val="lowerLetter"/>
      <w:lvlText w:val="%8."/>
      <w:lvlJc w:val="left"/>
      <w:pPr>
        <w:ind w:left="5684" w:hanging="360"/>
      </w:pPr>
    </w:lvl>
    <w:lvl w:ilvl="8" w:tplc="10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1064F93"/>
    <w:multiLevelType w:val="multilevel"/>
    <w:tmpl w:val="F340A1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4A5320E1"/>
    <w:multiLevelType w:val="hybridMultilevel"/>
    <w:tmpl w:val="A928147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641F1"/>
    <w:multiLevelType w:val="hybridMultilevel"/>
    <w:tmpl w:val="F73A2858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C10553"/>
    <w:multiLevelType w:val="hybridMultilevel"/>
    <w:tmpl w:val="C68220D0"/>
    <w:lvl w:ilvl="0" w:tplc="101A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306C78"/>
    <w:multiLevelType w:val="hybridMultilevel"/>
    <w:tmpl w:val="EB723CE8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6757ED"/>
    <w:multiLevelType w:val="hybridMultilevel"/>
    <w:tmpl w:val="E6C6B66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E36290"/>
    <w:multiLevelType w:val="hybridMultilevel"/>
    <w:tmpl w:val="EA5C88F6"/>
    <w:lvl w:ilvl="0" w:tplc="19D0AA6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7"/>
  </w:num>
  <w:num w:numId="7">
    <w:abstractNumId w:val="0"/>
  </w:num>
  <w:num w:numId="8">
    <w:abstractNumId w:val="4"/>
  </w:num>
  <w:num w:numId="9">
    <w:abstractNumId w:val="9"/>
  </w:num>
  <w:num w:numId="10">
    <w:abstractNumId w:val="12"/>
  </w:num>
  <w:num w:numId="11">
    <w:abstractNumId w:val="11"/>
  </w:num>
  <w:num w:numId="12">
    <w:abstractNumId w:val="6"/>
  </w:num>
  <w:num w:numId="13">
    <w:abstractNumId w:val="15"/>
  </w:num>
  <w:num w:numId="14">
    <w:abstractNumId w:val="14"/>
  </w:num>
  <w:num w:numId="15">
    <w:abstractNumId w:val="13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731"/>
    <w:rsid w:val="00020C79"/>
    <w:rsid w:val="0005778D"/>
    <w:rsid w:val="00083639"/>
    <w:rsid w:val="0009518D"/>
    <w:rsid w:val="00161D43"/>
    <w:rsid w:val="001D0CA5"/>
    <w:rsid w:val="002A2DC4"/>
    <w:rsid w:val="002D3731"/>
    <w:rsid w:val="002F0D5A"/>
    <w:rsid w:val="00302B98"/>
    <w:rsid w:val="0035606E"/>
    <w:rsid w:val="00693B88"/>
    <w:rsid w:val="006F6195"/>
    <w:rsid w:val="0071324F"/>
    <w:rsid w:val="007C577C"/>
    <w:rsid w:val="007C7DE2"/>
    <w:rsid w:val="00964B11"/>
    <w:rsid w:val="009B302A"/>
    <w:rsid w:val="00CB4BC1"/>
    <w:rsid w:val="00D736E5"/>
    <w:rsid w:val="00DA16F6"/>
    <w:rsid w:val="00DA5AE2"/>
    <w:rsid w:val="00DD0D18"/>
    <w:rsid w:val="00F33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2D37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D3731"/>
    <w:rPr>
      <w:rFonts w:ascii="Arial" w:eastAsia="Times New Roman" w:hAnsi="Arial" w:cs="Arial"/>
      <w:b/>
      <w:bCs/>
      <w:kern w:val="32"/>
      <w:sz w:val="32"/>
      <w:szCs w:val="32"/>
      <w:lang w:val="hr-HR" w:eastAsia="hr-HR"/>
    </w:rPr>
  </w:style>
  <w:style w:type="paragraph" w:styleId="Tijeloteksta">
    <w:name w:val="Body Text"/>
    <w:basedOn w:val="Normal"/>
    <w:link w:val="TijelotekstaChar"/>
    <w:rsid w:val="002D3731"/>
    <w:pPr>
      <w:jc w:val="both"/>
    </w:pPr>
    <w:rPr>
      <w:color w:val="0000FF"/>
    </w:rPr>
  </w:style>
  <w:style w:type="character" w:customStyle="1" w:styleId="TijelotekstaChar">
    <w:name w:val="Tijelo teksta Char"/>
    <w:basedOn w:val="Zadanifontodlomka"/>
    <w:link w:val="Tijeloteksta"/>
    <w:rsid w:val="002D3731"/>
    <w:rPr>
      <w:rFonts w:ascii="Times New Roman" w:eastAsia="Times New Roman" w:hAnsi="Times New Roman" w:cs="Times New Roman"/>
      <w:color w:val="0000FF"/>
      <w:sz w:val="24"/>
      <w:szCs w:val="24"/>
      <w:lang w:val="hr-HR" w:eastAsia="hr-HR"/>
    </w:rPr>
  </w:style>
  <w:style w:type="paragraph" w:customStyle="1" w:styleId="Normal1">
    <w:name w:val="Normal1"/>
    <w:basedOn w:val="Normal"/>
    <w:rsid w:val="002D3731"/>
  </w:style>
  <w:style w:type="character" w:customStyle="1" w:styleId="normalchar1">
    <w:name w:val="normal__char1"/>
    <w:basedOn w:val="Zadanifontodlomka"/>
    <w:rsid w:val="002D3731"/>
    <w:rPr>
      <w:rFonts w:ascii="Times New Roman" w:hAnsi="Times New Roman" w:cs="Times New Roman" w:hint="default"/>
      <w:sz w:val="24"/>
      <w:szCs w:val="24"/>
    </w:rPr>
  </w:style>
  <w:style w:type="paragraph" w:styleId="Uvuenotijeloteksta">
    <w:name w:val="Body Text Indent"/>
    <w:basedOn w:val="Normal"/>
    <w:link w:val="UvuenotijelotekstaChar"/>
    <w:rsid w:val="002D3731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2D373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ezproreda">
    <w:name w:val="No Spacing"/>
    <w:uiPriority w:val="1"/>
    <w:qFormat/>
    <w:rsid w:val="00302B98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2A2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2D37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D3731"/>
    <w:rPr>
      <w:rFonts w:ascii="Arial" w:eastAsia="Times New Roman" w:hAnsi="Arial" w:cs="Arial"/>
      <w:b/>
      <w:bCs/>
      <w:kern w:val="32"/>
      <w:sz w:val="32"/>
      <w:szCs w:val="32"/>
      <w:lang w:val="hr-HR" w:eastAsia="hr-HR"/>
    </w:rPr>
  </w:style>
  <w:style w:type="paragraph" w:styleId="Tijeloteksta">
    <w:name w:val="Body Text"/>
    <w:basedOn w:val="Normal"/>
    <w:link w:val="TijelotekstaChar"/>
    <w:rsid w:val="002D3731"/>
    <w:pPr>
      <w:jc w:val="both"/>
    </w:pPr>
    <w:rPr>
      <w:color w:val="0000FF"/>
    </w:rPr>
  </w:style>
  <w:style w:type="character" w:customStyle="1" w:styleId="TijelotekstaChar">
    <w:name w:val="Tijelo teksta Char"/>
    <w:basedOn w:val="Zadanifontodlomka"/>
    <w:link w:val="Tijeloteksta"/>
    <w:rsid w:val="002D3731"/>
    <w:rPr>
      <w:rFonts w:ascii="Times New Roman" w:eastAsia="Times New Roman" w:hAnsi="Times New Roman" w:cs="Times New Roman"/>
      <w:color w:val="0000FF"/>
      <w:sz w:val="24"/>
      <w:szCs w:val="24"/>
      <w:lang w:val="hr-HR" w:eastAsia="hr-HR"/>
    </w:rPr>
  </w:style>
  <w:style w:type="paragraph" w:customStyle="1" w:styleId="Normal1">
    <w:name w:val="Normal1"/>
    <w:basedOn w:val="Normal"/>
    <w:rsid w:val="002D3731"/>
  </w:style>
  <w:style w:type="character" w:customStyle="1" w:styleId="normalchar1">
    <w:name w:val="normal__char1"/>
    <w:basedOn w:val="Zadanifontodlomka"/>
    <w:rsid w:val="002D3731"/>
    <w:rPr>
      <w:rFonts w:ascii="Times New Roman" w:hAnsi="Times New Roman" w:cs="Times New Roman" w:hint="default"/>
      <w:sz w:val="24"/>
      <w:szCs w:val="24"/>
    </w:rPr>
  </w:style>
  <w:style w:type="paragraph" w:styleId="Uvuenotijeloteksta">
    <w:name w:val="Body Text Indent"/>
    <w:basedOn w:val="Normal"/>
    <w:link w:val="UvuenotijelotekstaChar"/>
    <w:rsid w:val="002D3731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rsid w:val="002D3731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Bezproreda">
    <w:name w:val="No Spacing"/>
    <w:uiPriority w:val="1"/>
    <w:qFormat/>
    <w:rsid w:val="00302B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EF681-DAD9-4EF8-BB15-09005119E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Tomo Vukoja</dc:creator>
  <cp:lastModifiedBy>ibudimir</cp:lastModifiedBy>
  <cp:revision>6</cp:revision>
  <cp:lastPrinted>2015-11-19T11:23:00Z</cp:lastPrinted>
  <dcterms:created xsi:type="dcterms:W3CDTF">2016-04-06T06:54:00Z</dcterms:created>
  <dcterms:modified xsi:type="dcterms:W3CDTF">2016-04-06T13:03:00Z</dcterms:modified>
</cp:coreProperties>
</file>